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FF" w:rsidRDefault="00B61F58" w:rsidP="00B61F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 Date: ________ Hour: ___</w:t>
      </w:r>
      <w:proofErr w:type="gramStart"/>
      <w:r>
        <w:rPr>
          <w:rFonts w:ascii="Georgia" w:hAnsi="Georgia"/>
          <w:sz w:val="24"/>
          <w:szCs w:val="24"/>
        </w:rPr>
        <w:t>_  Portfolio</w:t>
      </w:r>
      <w:proofErr w:type="gramEnd"/>
      <w:r>
        <w:rPr>
          <w:rFonts w:ascii="Georgia" w:hAnsi="Georgia"/>
          <w:sz w:val="24"/>
          <w:szCs w:val="24"/>
        </w:rPr>
        <w:t xml:space="preserve"> #: ______ </w:t>
      </w:r>
    </w:p>
    <w:p w:rsidR="00B61F58" w:rsidRDefault="00B61F58" w:rsidP="00B61F58">
      <w:pPr>
        <w:pStyle w:val="NoSpacing"/>
        <w:rPr>
          <w:rFonts w:ascii="Georgia" w:hAnsi="Georgia"/>
          <w:sz w:val="24"/>
          <w:szCs w:val="24"/>
        </w:rPr>
      </w:pPr>
    </w:p>
    <w:p w:rsidR="00B61F58" w:rsidRDefault="00B61F58" w:rsidP="00B61F58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A Raisin in the Sun</w:t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 I Notes</w:t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Character Analysis</w:t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B61F58" w:rsidRDefault="00B61F58" w:rsidP="00B61F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Use the organizer below to record important information about the characters.  Focus on their relationships with each other as well as each character’s dream.</w:t>
      </w:r>
    </w:p>
    <w:p w:rsidR="00B61F58" w:rsidRDefault="00B61F58" w:rsidP="00B61F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oundrect id="_x0000_s1028" style="position:absolute;margin-left:5.9pt;margin-top:10.15pt;width:215.55pt;height:222.75pt;z-index:251658240" arcsize="10923f"/>
        </w:pict>
      </w:r>
      <w:r>
        <w:rPr>
          <w:rFonts w:ascii="Georgia" w:hAnsi="Georgia"/>
          <w:noProof/>
          <w:sz w:val="24"/>
          <w:szCs w:val="24"/>
        </w:rPr>
        <w:pict>
          <v:roundrect id="_x0000_s1029" style="position:absolute;margin-left:319pt;margin-top:10.15pt;width:215.55pt;height:222.75pt;z-index:251659264" arcsize="10923f"/>
        </w:pict>
      </w:r>
    </w:p>
    <w:p w:rsidR="00B61F58" w:rsidRDefault="00B61F58" w:rsidP="00B61F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41pt;margin-top:225.2pt;width:170.5pt;height:111.1pt;z-index:251680768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Explain their relationship: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22.45pt;margin-top:213.2pt;width:.05pt;height:141.1pt;flip:y;z-index:251679744" o:connectortype="straight">
            <v:stroke startarrow="block"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6" type="#_x0000_t202" style="position:absolute;margin-left:27.5pt;margin-top:225.2pt;width:170.5pt;height:111.1pt;z-index:251678720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Explain their relationship: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5" type="#_x0000_t32" style="position:absolute;margin-left:17.95pt;margin-top:213.2pt;width:.05pt;height:141.1pt;flip:y;z-index:251677696" o:connectortype="straight">
            <v:stroke startarrow="block"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4" type="#_x0000_t202" style="position:absolute;margin-left:225.5pt;margin-top:372.3pt;width:86.55pt;height:200.9pt;z-index:251676672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Explain their relationship: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3" type="#_x0000_t32" style="position:absolute;margin-left:219.6pt;margin-top:354.3pt;width:110pt;height:0;z-index:251675648" o:connectortype="straight">
            <v:stroke startarrow="block"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1" type="#_x0000_t202" style="position:absolute;margin-left:319.4pt;margin-top:489.3pt;width:208.6pt;height:26.6pt;z-index:251673600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What is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her</w:t>
                  </w: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 dream?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2" type="#_x0000_t202" style="position:absolute;margin-left:11pt;margin-top:498.3pt;width:208.6pt;height:26.6pt;z-index:251674624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What is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her</w:t>
                  </w: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 dream?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39" type="#_x0000_t202" style="position:absolute;margin-left:324.5pt;margin-top:354.3pt;width:203.5pt;height:36pt;z-index:251671552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Mama</w:t>
                  </w:r>
                </w:p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>Characteristics: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40" type="#_x0000_t202" style="position:absolute;margin-left:17.95pt;margin-top:354.3pt;width:203.5pt;height:36pt;z-index:251672576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Beneatha</w:t>
                  </w:r>
                  <w:proofErr w:type="spellEnd"/>
                </w:p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>Characteristics: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roundrect id="_x0000_s1038" style="position:absolute;margin-left:319pt;margin-top:345.3pt;width:215.55pt;height:222.75pt;z-index:251670528" arcsize="10923f"/>
        </w:pict>
      </w:r>
      <w:r>
        <w:rPr>
          <w:rFonts w:ascii="Georgia" w:hAnsi="Georgia"/>
          <w:noProof/>
          <w:sz w:val="24"/>
          <w:szCs w:val="24"/>
        </w:rPr>
        <w:pict>
          <v:roundrect id="_x0000_s1037" style="position:absolute;margin-left:9.95pt;margin-top:345.3pt;width:215.55pt;height:222.75pt;z-index:251669504" arcsize="10923f"/>
        </w:pict>
      </w:r>
      <w:r w:rsidRPr="00B61F58">
        <w:rPr>
          <w:rFonts w:ascii="Georgia" w:hAnsi="Georgia"/>
          <w:noProof/>
          <w:sz w:val="24"/>
          <w:szCs w:val="24"/>
          <w:lang w:eastAsia="zh-TW"/>
        </w:rPr>
        <w:pict>
          <v:shape id="_x0000_s1036" type="#_x0000_t202" style="position:absolute;margin-left:225.5pt;margin-top:12.3pt;width:86.55pt;height:200.9pt;z-index:251668480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Explain their relationship: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35" type="#_x0000_t32" style="position:absolute;margin-left:214.5pt;margin-top:3.3pt;width:110pt;height:0;z-index:251666432" o:connectortype="straight">
            <v:stroke startarrow="block"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34" type="#_x0000_t202" style="position:absolute;margin-left:319.4pt;margin-top:138.3pt;width:208.6pt;height:26.6pt;z-index:251665408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What is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her</w:t>
                  </w: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 xml:space="preserve"> dream?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33" type="#_x0000_t202" style="position:absolute;margin-left:324.5pt;margin-top:3.3pt;width:203.5pt;height:54pt;z-index:251664384;mso-width-relative:margin;mso-height-relative:margin" stroked="f">
            <v:textbox>
              <w:txbxContent>
                <w:p w:rsidR="00B61F58" w:rsidRDefault="00B61F58" w:rsidP="00B61F58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Ruth</w:t>
                  </w:r>
                </w:p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Characteristics:</w:t>
                  </w:r>
                </w:p>
              </w:txbxContent>
            </v:textbox>
          </v:shape>
        </w:pict>
      </w:r>
      <w:r w:rsidRPr="00B61F58">
        <w:rPr>
          <w:rFonts w:ascii="Georgia" w:hAnsi="Georgia"/>
          <w:noProof/>
          <w:sz w:val="24"/>
          <w:szCs w:val="24"/>
          <w:lang w:eastAsia="zh-TW"/>
        </w:rPr>
        <w:pict>
          <v:shape id="_x0000_s1032" type="#_x0000_t202" style="position:absolute;margin-left:5.9pt;margin-top:129.3pt;width:208.6pt;height:26.6pt;z-index:251663360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>What is his dream?</w:t>
                  </w:r>
                </w:p>
              </w:txbxContent>
            </v:textbox>
          </v:shape>
        </w:pict>
      </w:r>
      <w:r w:rsidRPr="00B61F58">
        <w:rPr>
          <w:rFonts w:ascii="Georgia" w:hAnsi="Georgia"/>
          <w:noProof/>
          <w:sz w:val="24"/>
          <w:szCs w:val="24"/>
          <w:lang w:eastAsia="zh-TW"/>
        </w:rPr>
        <w:pict>
          <v:shape id="_x0000_s1030" type="#_x0000_t202" style="position:absolute;margin-left:11pt;margin-top:3.3pt;width:203.5pt;height:54pt;z-index:251661312;mso-width-relative:margin;mso-height-relative:margin" stroked="f">
            <v:textbox>
              <w:txbxContent>
                <w:p w:rsidR="00B61F58" w:rsidRPr="00B61F58" w:rsidRDefault="00B61F58" w:rsidP="00B61F58">
                  <w:pPr>
                    <w:pStyle w:val="NoSpacing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>Walter</w:t>
                  </w:r>
                </w:p>
                <w:p w:rsidR="00B61F58" w:rsidRPr="00B61F58" w:rsidRDefault="00B61F58" w:rsidP="00B61F58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 w:rsidRPr="00B61F58">
                    <w:rPr>
                      <w:rFonts w:ascii="Georgia" w:hAnsi="Georgia"/>
                      <w:sz w:val="24"/>
                      <w:szCs w:val="24"/>
                    </w:rPr>
                    <w:t>Characteristics:</w:t>
                  </w:r>
                </w:p>
              </w:txbxContent>
            </v:textbox>
          </v:shape>
        </w:pict>
      </w:r>
    </w:p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Pr="00B61F58" w:rsidRDefault="00B61F58" w:rsidP="00B61F58"/>
    <w:p w:rsidR="00B61F58" w:rsidRDefault="00B61F58">
      <w:r>
        <w:br w:type="page"/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Act I</w:t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Additional Notes and Information</w:t>
      </w:r>
    </w:p>
    <w:p w:rsidR="00B61F58" w:rsidRDefault="00B61F58" w:rsidP="00B61F5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B61F58" w:rsidRDefault="00B61F58" w:rsidP="00B61F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Use this space to</w:t>
      </w:r>
      <w:r w:rsidR="00807681">
        <w:rPr>
          <w:rFonts w:ascii="Georgia" w:hAnsi="Georgia"/>
          <w:sz w:val="24"/>
          <w:szCs w:val="24"/>
        </w:rPr>
        <w:t xml:space="preserve"> record any additional notes and your thoughts for Act I.  Thoughts include questions, connections, predictions, and conclusions you make while reading.</w:t>
      </w:r>
    </w:p>
    <w:p w:rsidR="00807681" w:rsidRDefault="00807681" w:rsidP="00B61F58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508"/>
        <w:gridCol w:w="5220"/>
      </w:tblGrid>
      <w:tr w:rsidR="00807681" w:rsidRPr="009D56F3" w:rsidTr="00E75CF5">
        <w:trPr>
          <w:trHeight w:val="503"/>
        </w:trPr>
        <w:tc>
          <w:tcPr>
            <w:tcW w:w="5508" w:type="dxa"/>
          </w:tcPr>
          <w:p w:rsidR="00807681" w:rsidRPr="009D56F3" w:rsidRDefault="00807681" w:rsidP="00E75C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D56F3">
              <w:rPr>
                <w:rFonts w:ascii="Georgia" w:hAnsi="Georgia"/>
                <w:b/>
                <w:sz w:val="28"/>
                <w:szCs w:val="28"/>
              </w:rPr>
              <w:t>I saw…</w:t>
            </w:r>
          </w:p>
          <w:p w:rsidR="00807681" w:rsidRDefault="00807681" w:rsidP="00E75CF5">
            <w:pPr>
              <w:jc w:val="center"/>
              <w:rPr>
                <w:rFonts w:ascii="Georgia" w:hAnsi="Georgia"/>
                <w:bCs/>
                <w:i/>
                <w:iCs/>
              </w:rPr>
            </w:pPr>
            <w:r>
              <w:rPr>
                <w:rFonts w:ascii="Georgia" w:hAnsi="Georgia"/>
                <w:bCs/>
                <w:i/>
                <w:iCs/>
              </w:rPr>
              <w:t>Evidence from the text</w:t>
            </w:r>
          </w:p>
          <w:p w:rsidR="00807681" w:rsidRPr="009D56F3" w:rsidRDefault="00807681" w:rsidP="00E75CF5">
            <w:pPr>
              <w:jc w:val="center"/>
              <w:rPr>
                <w:rFonts w:ascii="Georgia" w:hAnsi="Georgia"/>
                <w:bCs/>
                <w:i/>
                <w:iCs/>
              </w:rPr>
            </w:pPr>
            <w:r>
              <w:rPr>
                <w:rFonts w:ascii="Georgia" w:hAnsi="Georgia"/>
                <w:bCs/>
                <w:i/>
                <w:iCs/>
              </w:rPr>
              <w:t>(Include page number)</w:t>
            </w:r>
          </w:p>
        </w:tc>
        <w:tc>
          <w:tcPr>
            <w:tcW w:w="5220" w:type="dxa"/>
          </w:tcPr>
          <w:p w:rsidR="00807681" w:rsidRDefault="00807681" w:rsidP="00E75C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D56F3">
              <w:rPr>
                <w:rFonts w:ascii="Georgia" w:hAnsi="Georgia"/>
                <w:b/>
                <w:sz w:val="28"/>
                <w:szCs w:val="28"/>
              </w:rPr>
              <w:t>I thought…</w:t>
            </w:r>
          </w:p>
          <w:p w:rsidR="00807681" w:rsidRPr="009D56F3" w:rsidRDefault="00807681" w:rsidP="00807681">
            <w:pPr>
              <w:jc w:val="center"/>
              <w:rPr>
                <w:rFonts w:ascii="Georgia" w:hAnsi="Georgia"/>
                <w:bCs/>
                <w:i/>
                <w:iCs/>
              </w:rPr>
            </w:pPr>
            <w:r>
              <w:rPr>
                <w:rFonts w:ascii="Georgia" w:hAnsi="Georgia"/>
                <w:bCs/>
                <w:i/>
                <w:iCs/>
              </w:rPr>
              <w:t xml:space="preserve">My thoughts, </w:t>
            </w:r>
            <w:r>
              <w:rPr>
                <w:rFonts w:ascii="Georgia" w:hAnsi="Georgia"/>
                <w:bCs/>
                <w:i/>
                <w:iCs/>
              </w:rPr>
              <w:t>questions</w:t>
            </w:r>
            <w:r>
              <w:rPr>
                <w:rFonts w:ascii="Georgia" w:hAnsi="Georgia"/>
                <w:bCs/>
                <w:i/>
                <w:iCs/>
              </w:rPr>
              <w:t>, connections</w:t>
            </w:r>
            <w:r>
              <w:rPr>
                <w:rFonts w:ascii="Georgia" w:hAnsi="Georgia"/>
                <w:bCs/>
                <w:i/>
                <w:iCs/>
              </w:rPr>
              <w:t>, conclusions</w:t>
            </w:r>
          </w:p>
        </w:tc>
      </w:tr>
      <w:tr w:rsidR="00807681" w:rsidTr="00807681">
        <w:trPr>
          <w:trHeight w:val="11528"/>
        </w:trPr>
        <w:tc>
          <w:tcPr>
            <w:tcW w:w="5508" w:type="dxa"/>
          </w:tcPr>
          <w:p w:rsidR="00807681" w:rsidRDefault="00807681" w:rsidP="00E75CF5">
            <w:pPr>
              <w:rPr>
                <w:rFonts w:ascii="Georgia" w:hAnsi="Georgia"/>
              </w:rPr>
            </w:pPr>
          </w:p>
        </w:tc>
        <w:tc>
          <w:tcPr>
            <w:tcW w:w="5220" w:type="dxa"/>
          </w:tcPr>
          <w:p w:rsidR="00807681" w:rsidRDefault="00807681" w:rsidP="00E75CF5">
            <w:pPr>
              <w:rPr>
                <w:rFonts w:ascii="Georgia" w:hAnsi="Georgia"/>
              </w:rPr>
            </w:pPr>
          </w:p>
        </w:tc>
      </w:tr>
    </w:tbl>
    <w:p w:rsidR="00807681" w:rsidRPr="00B61F58" w:rsidRDefault="00807681" w:rsidP="00B61F58">
      <w:pPr>
        <w:pStyle w:val="NoSpacing"/>
        <w:rPr>
          <w:rFonts w:ascii="Georgia" w:hAnsi="Georgia"/>
          <w:sz w:val="24"/>
          <w:szCs w:val="24"/>
        </w:rPr>
      </w:pPr>
    </w:p>
    <w:sectPr w:rsidR="00807681" w:rsidRPr="00B61F58" w:rsidSect="00B61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F58"/>
    <w:rsid w:val="00117CFF"/>
    <w:rsid w:val="00807681"/>
    <w:rsid w:val="00B6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2" type="connector" idref="#_x0000_s1035"/>
        <o:r id="V:Rule3" type="connector" idref="#_x0000_s1043"/>
        <o:r id="V:Rule5" type="connector" idref="#_x0000_s1045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F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2013-01-09T19:38:00Z</dcterms:created>
  <dcterms:modified xsi:type="dcterms:W3CDTF">2013-01-09T19:56:00Z</dcterms:modified>
</cp:coreProperties>
</file>