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83" w:rsidRPr="0000134A" w:rsidRDefault="0000134A" w:rsidP="0000134A">
      <w:pPr>
        <w:jc w:val="center"/>
        <w:rPr>
          <w:rFonts w:ascii="Cambria" w:hAnsi="Cambria"/>
          <w:sz w:val="32"/>
          <w:szCs w:val="32"/>
        </w:rPr>
      </w:pPr>
      <w:r w:rsidRPr="0000134A">
        <w:rPr>
          <w:rFonts w:ascii="Cambria" w:hAnsi="Cambria"/>
          <w:sz w:val="32"/>
          <w:szCs w:val="32"/>
        </w:rPr>
        <w:t>CCR Study Guide and Review</w:t>
      </w:r>
    </w:p>
    <w:p w:rsidR="0000134A" w:rsidRPr="00183673" w:rsidRDefault="0000134A" w:rsidP="00183673">
      <w:pPr>
        <w:pBdr>
          <w:top w:val="single" w:sz="4" w:space="1" w:color="auto"/>
          <w:left w:val="single" w:sz="4" w:space="4" w:color="auto"/>
          <w:bottom w:val="single" w:sz="4" w:space="1" w:color="auto"/>
          <w:right w:val="single" w:sz="4" w:space="4" w:color="auto"/>
        </w:pBdr>
        <w:rPr>
          <w:rFonts w:ascii="Cambria" w:hAnsi="Cambria"/>
          <w:b/>
          <w:sz w:val="28"/>
          <w:szCs w:val="28"/>
          <w:u w:val="single"/>
        </w:rPr>
      </w:pPr>
      <w:r w:rsidRPr="00183673">
        <w:rPr>
          <w:rFonts w:ascii="Cambria" w:hAnsi="Cambria"/>
          <w:b/>
          <w:sz w:val="28"/>
          <w:szCs w:val="28"/>
          <w:u w:val="single"/>
        </w:rPr>
        <w:t>Question #1 – What does the text SAY?</w:t>
      </w:r>
    </w:p>
    <w:p w:rsidR="0000134A" w:rsidRPr="00183673" w:rsidRDefault="0000134A" w:rsidP="00183673">
      <w:pPr>
        <w:pBdr>
          <w:top w:val="single" w:sz="4" w:space="1" w:color="auto"/>
          <w:left w:val="single" w:sz="4" w:space="4" w:color="auto"/>
          <w:bottom w:val="single" w:sz="4" w:space="1" w:color="auto"/>
          <w:right w:val="single" w:sz="4" w:space="4" w:color="auto"/>
        </w:pBdr>
        <w:rPr>
          <w:rFonts w:ascii="Cambria" w:hAnsi="Cambria"/>
          <w:b/>
          <w:sz w:val="28"/>
          <w:szCs w:val="28"/>
        </w:rPr>
      </w:pPr>
      <w:r w:rsidRPr="00183673">
        <w:rPr>
          <w:rFonts w:ascii="Cambria" w:hAnsi="Cambria"/>
          <w:b/>
          <w:sz w:val="28"/>
          <w:szCs w:val="28"/>
        </w:rPr>
        <w:t>Questions for Summary/Restatement/Retelling</w:t>
      </w:r>
    </w:p>
    <w:p w:rsidR="0000134A" w:rsidRPr="00183673" w:rsidRDefault="0000134A" w:rsidP="00183673">
      <w:pPr>
        <w:pBdr>
          <w:top w:val="single" w:sz="4" w:space="1" w:color="auto"/>
          <w:left w:val="single" w:sz="4" w:space="4" w:color="auto"/>
          <w:bottom w:val="single" w:sz="4" w:space="1" w:color="auto"/>
          <w:right w:val="single" w:sz="4" w:space="4" w:color="auto"/>
        </w:pBdr>
        <w:rPr>
          <w:rFonts w:ascii="Cambria" w:hAnsi="Cambria"/>
          <w:sz w:val="28"/>
          <w:szCs w:val="28"/>
        </w:rPr>
      </w:pPr>
      <w:r w:rsidRPr="00183673">
        <w:rPr>
          <w:rFonts w:ascii="Cambria" w:hAnsi="Cambria"/>
          <w:sz w:val="28"/>
          <w:szCs w:val="28"/>
        </w:rPr>
        <w:t xml:space="preserve"> • Determine a shortened version of the text containing only the main points and logical inferences. </w:t>
      </w:r>
      <w:r w:rsidR="00EF6F8D" w:rsidRPr="00183673">
        <w:rPr>
          <w:rFonts w:ascii="Cambria" w:hAnsi="Cambria"/>
          <w:sz w:val="28"/>
          <w:szCs w:val="28"/>
        </w:rPr>
        <w:br/>
      </w:r>
      <w:r w:rsidRPr="00183673">
        <w:rPr>
          <w:rFonts w:ascii="Cambria" w:hAnsi="Cambria"/>
          <w:sz w:val="28"/>
          <w:szCs w:val="28"/>
        </w:rPr>
        <w:t xml:space="preserve">• How would you summarize or determine a shortened version of the text containing only the main points? </w:t>
      </w:r>
      <w:r w:rsidR="00EF6F8D" w:rsidRPr="00183673">
        <w:rPr>
          <w:rFonts w:ascii="Cambria" w:hAnsi="Cambria"/>
          <w:sz w:val="28"/>
          <w:szCs w:val="28"/>
        </w:rPr>
        <w:br/>
      </w:r>
      <w:r w:rsidRPr="00183673">
        <w:rPr>
          <w:rFonts w:ascii="Cambria" w:hAnsi="Cambria"/>
          <w:sz w:val="28"/>
          <w:szCs w:val="28"/>
        </w:rPr>
        <w:t xml:space="preserve">• What is the gist/central idea? </w:t>
      </w:r>
      <w:r w:rsidR="00EF6F8D" w:rsidRPr="00183673">
        <w:rPr>
          <w:rFonts w:ascii="Cambria" w:hAnsi="Cambria"/>
          <w:sz w:val="28"/>
          <w:szCs w:val="28"/>
        </w:rPr>
        <w:br/>
      </w:r>
      <w:r w:rsidRPr="00183673">
        <w:rPr>
          <w:rFonts w:ascii="Cambria" w:hAnsi="Cambria"/>
          <w:sz w:val="28"/>
          <w:szCs w:val="28"/>
        </w:rPr>
        <w:t xml:space="preserve">• What is the specific textual evidence used to support the central idea? </w:t>
      </w:r>
      <w:r w:rsidR="00EF6F8D" w:rsidRPr="00183673">
        <w:rPr>
          <w:rFonts w:ascii="Cambria" w:hAnsi="Cambria"/>
          <w:sz w:val="28"/>
          <w:szCs w:val="28"/>
        </w:rPr>
        <w:br/>
      </w:r>
      <w:r w:rsidRPr="00183673">
        <w:rPr>
          <w:rFonts w:ascii="Cambria" w:hAnsi="Cambria"/>
          <w:sz w:val="28"/>
          <w:szCs w:val="28"/>
        </w:rPr>
        <w:t xml:space="preserve">• What are the most important ideas/events? </w:t>
      </w:r>
      <w:r w:rsidR="00EF6F8D" w:rsidRPr="00183673">
        <w:rPr>
          <w:rFonts w:ascii="Cambria" w:hAnsi="Cambria"/>
          <w:sz w:val="28"/>
          <w:szCs w:val="28"/>
        </w:rPr>
        <w:br/>
      </w:r>
      <w:r w:rsidRPr="00183673">
        <w:rPr>
          <w:rFonts w:ascii="Cambria" w:hAnsi="Cambria"/>
          <w:sz w:val="28"/>
          <w:szCs w:val="28"/>
        </w:rPr>
        <w:t xml:space="preserve">• What are the ideas in order of importance or presentation? </w:t>
      </w:r>
      <w:r w:rsidR="00EF6F8D" w:rsidRPr="00183673">
        <w:rPr>
          <w:rFonts w:ascii="Cambria" w:hAnsi="Cambria"/>
          <w:sz w:val="28"/>
          <w:szCs w:val="28"/>
        </w:rPr>
        <w:br/>
      </w:r>
      <w:r w:rsidRPr="00183673">
        <w:rPr>
          <w:rFonts w:ascii="Cambria" w:hAnsi="Cambria"/>
          <w:sz w:val="28"/>
          <w:szCs w:val="28"/>
        </w:rPr>
        <w:t xml:space="preserve">• What ideas might the author be suggesting rather than directly stating? What can you infer (obvious, logical inferences) from these hints or suggestions? </w:t>
      </w:r>
    </w:p>
    <w:p w:rsidR="0000134A" w:rsidRDefault="0000134A" w:rsidP="0000134A">
      <w:pPr>
        <w:rPr>
          <w:rFonts w:ascii="Cambria" w:hAnsi="Cambria"/>
          <w:sz w:val="28"/>
          <w:szCs w:val="28"/>
        </w:rPr>
      </w:pPr>
    </w:p>
    <w:p w:rsidR="00183673" w:rsidRPr="00183673" w:rsidRDefault="00183673" w:rsidP="0000134A">
      <w:pPr>
        <w:rPr>
          <w:rFonts w:ascii="Cambria" w:hAnsi="Cambria"/>
          <w:sz w:val="28"/>
          <w:szCs w:val="28"/>
        </w:rPr>
      </w:pPr>
    </w:p>
    <w:p w:rsidR="0000134A" w:rsidRPr="00183673" w:rsidRDefault="0000134A" w:rsidP="00183673">
      <w:pPr>
        <w:pBdr>
          <w:top w:val="single" w:sz="4" w:space="1" w:color="auto"/>
          <w:left w:val="single" w:sz="4" w:space="4" w:color="auto"/>
          <w:bottom w:val="single" w:sz="4" w:space="1" w:color="auto"/>
          <w:right w:val="single" w:sz="4" w:space="4" w:color="auto"/>
        </w:pBdr>
        <w:rPr>
          <w:rFonts w:ascii="Cambria" w:hAnsi="Cambria"/>
          <w:b/>
          <w:sz w:val="28"/>
          <w:szCs w:val="28"/>
          <w:u w:val="single"/>
        </w:rPr>
      </w:pPr>
      <w:r w:rsidRPr="00183673">
        <w:rPr>
          <w:rFonts w:ascii="Cambria" w:hAnsi="Cambria"/>
          <w:b/>
          <w:sz w:val="28"/>
          <w:szCs w:val="28"/>
          <w:u w:val="single"/>
        </w:rPr>
        <w:t>Question #2 – HOW does the text say it?</w:t>
      </w:r>
    </w:p>
    <w:p w:rsidR="0000134A" w:rsidRPr="00183673" w:rsidRDefault="0000134A" w:rsidP="00183673">
      <w:pPr>
        <w:pBdr>
          <w:top w:val="single" w:sz="4" w:space="1" w:color="auto"/>
          <w:left w:val="single" w:sz="4" w:space="4" w:color="auto"/>
          <w:bottom w:val="single" w:sz="4" w:space="1" w:color="auto"/>
          <w:right w:val="single" w:sz="4" w:space="4" w:color="auto"/>
        </w:pBdr>
        <w:rPr>
          <w:rFonts w:ascii="Cambria" w:hAnsi="Cambria"/>
          <w:sz w:val="28"/>
          <w:szCs w:val="28"/>
        </w:rPr>
      </w:pPr>
      <w:proofErr w:type="gramStart"/>
      <w:r w:rsidRPr="00183673">
        <w:rPr>
          <w:rFonts w:ascii="Cambria" w:hAnsi="Cambria"/>
          <w:b/>
          <w:sz w:val="28"/>
          <w:szCs w:val="28"/>
        </w:rPr>
        <w:t>Guiding Questions to determine the craft and structure of the text</w:t>
      </w:r>
      <w:r w:rsidRPr="00183673">
        <w:rPr>
          <w:rFonts w:ascii="Cambria" w:hAnsi="Cambria"/>
          <w:sz w:val="28"/>
          <w:szCs w:val="28"/>
        </w:rPr>
        <w:t>.</w:t>
      </w:r>
      <w:proofErr w:type="gramEnd"/>
      <w:r w:rsidRPr="00183673">
        <w:rPr>
          <w:rFonts w:ascii="Cambria" w:hAnsi="Cambria"/>
          <w:sz w:val="28"/>
          <w:szCs w:val="28"/>
        </w:rPr>
        <w:t xml:space="preserve"> </w:t>
      </w:r>
      <w:r w:rsidRPr="00183673">
        <w:rPr>
          <w:rFonts w:ascii="Cambria" w:hAnsi="Cambria"/>
          <w:sz w:val="28"/>
          <w:szCs w:val="28"/>
        </w:rPr>
        <w:br/>
        <w:t xml:space="preserve">(What are the genre, organization, features, word choice, figures of speech, etc.?) </w:t>
      </w:r>
    </w:p>
    <w:p w:rsidR="0000134A" w:rsidRPr="00183673" w:rsidRDefault="0000134A" w:rsidP="00183673">
      <w:pPr>
        <w:pBdr>
          <w:top w:val="single" w:sz="4" w:space="1" w:color="auto"/>
          <w:left w:val="single" w:sz="4" w:space="4" w:color="auto"/>
          <w:bottom w:val="single" w:sz="4" w:space="1" w:color="auto"/>
          <w:right w:val="single" w:sz="4" w:space="4" w:color="auto"/>
        </w:pBdr>
        <w:rPr>
          <w:rFonts w:ascii="Cambria" w:hAnsi="Cambria"/>
          <w:sz w:val="28"/>
          <w:szCs w:val="28"/>
        </w:rPr>
      </w:pPr>
      <w:r w:rsidRPr="00183673">
        <w:rPr>
          <w:rFonts w:ascii="Cambria" w:hAnsi="Cambria"/>
          <w:sz w:val="28"/>
          <w:szCs w:val="28"/>
        </w:rPr>
        <w:t xml:space="preserve">• How is the information organized (e.g. time, topic, cause/effect, compare/contrast, persuasion)) </w:t>
      </w:r>
      <w:r w:rsidR="00EF6F8D" w:rsidRPr="00183673">
        <w:rPr>
          <w:rFonts w:ascii="Cambria" w:hAnsi="Cambria"/>
          <w:sz w:val="28"/>
          <w:szCs w:val="28"/>
        </w:rPr>
        <w:br/>
      </w:r>
      <w:r w:rsidRPr="00183673">
        <w:rPr>
          <w:rFonts w:ascii="Cambria" w:hAnsi="Cambria"/>
          <w:sz w:val="28"/>
          <w:szCs w:val="28"/>
        </w:rPr>
        <w:t xml:space="preserve">• </w:t>
      </w:r>
      <w:proofErr w:type="gramStart"/>
      <w:r w:rsidRPr="00183673">
        <w:rPr>
          <w:rFonts w:ascii="Cambria" w:hAnsi="Cambria"/>
          <w:sz w:val="28"/>
          <w:szCs w:val="28"/>
        </w:rPr>
        <w:t>What</w:t>
      </w:r>
      <w:proofErr w:type="gramEnd"/>
      <w:r w:rsidRPr="00183673">
        <w:rPr>
          <w:rFonts w:ascii="Cambria" w:hAnsi="Cambria"/>
          <w:sz w:val="28"/>
          <w:szCs w:val="28"/>
        </w:rPr>
        <w:t xml:space="preserve"> genre does the selection represent? </w:t>
      </w:r>
      <w:r w:rsidR="00EF6F8D" w:rsidRPr="00183673">
        <w:rPr>
          <w:rFonts w:ascii="Cambria" w:hAnsi="Cambria"/>
          <w:sz w:val="28"/>
          <w:szCs w:val="28"/>
        </w:rPr>
        <w:br/>
      </w:r>
      <w:r w:rsidRPr="00183673">
        <w:rPr>
          <w:rFonts w:ascii="Cambria" w:hAnsi="Cambria"/>
          <w:sz w:val="28"/>
          <w:szCs w:val="28"/>
        </w:rPr>
        <w:t xml:space="preserve">• How does the piece open—exposition, lead, etc.? </w:t>
      </w:r>
      <w:r w:rsidR="00EF6F8D" w:rsidRPr="00183673">
        <w:rPr>
          <w:rFonts w:ascii="Cambria" w:hAnsi="Cambria"/>
          <w:sz w:val="28"/>
          <w:szCs w:val="28"/>
        </w:rPr>
        <w:br/>
        <w:t xml:space="preserve">• </w:t>
      </w:r>
      <w:r w:rsidRPr="00183673">
        <w:rPr>
          <w:rFonts w:ascii="Cambria" w:hAnsi="Cambria"/>
          <w:sz w:val="28"/>
          <w:szCs w:val="28"/>
        </w:rPr>
        <w:t xml:space="preserve">Whose voice did the author choose as narrator? </w:t>
      </w:r>
      <w:r w:rsidR="00EF6F8D" w:rsidRPr="00183673">
        <w:rPr>
          <w:rFonts w:ascii="Cambria" w:hAnsi="Cambria"/>
          <w:sz w:val="28"/>
          <w:szCs w:val="28"/>
        </w:rPr>
        <w:br/>
      </w:r>
      <w:r w:rsidRPr="00183673">
        <w:rPr>
          <w:rFonts w:ascii="Cambria" w:hAnsi="Cambria"/>
          <w:sz w:val="28"/>
          <w:szCs w:val="28"/>
        </w:rPr>
        <w:t>• From what point of view/perspective was this written?</w:t>
      </w:r>
      <w:r w:rsidR="00EF6F8D" w:rsidRPr="00183673">
        <w:rPr>
          <w:rFonts w:ascii="Cambria" w:hAnsi="Cambria"/>
          <w:sz w:val="28"/>
          <w:szCs w:val="28"/>
        </w:rPr>
        <w:br/>
      </w:r>
      <w:r w:rsidRPr="00183673">
        <w:rPr>
          <w:rFonts w:ascii="Cambria" w:hAnsi="Cambria"/>
          <w:sz w:val="28"/>
          <w:szCs w:val="28"/>
        </w:rPr>
        <w:t xml:space="preserve"> • What are the sources of information and fact? Is there more than one source of information? </w:t>
      </w:r>
      <w:r w:rsidR="00EF6F8D" w:rsidRPr="00183673">
        <w:rPr>
          <w:rFonts w:ascii="Cambria" w:hAnsi="Cambria"/>
          <w:sz w:val="28"/>
          <w:szCs w:val="28"/>
        </w:rPr>
        <w:br/>
      </w:r>
      <w:r w:rsidRPr="00183673">
        <w:rPr>
          <w:rFonts w:ascii="Cambria" w:hAnsi="Cambria"/>
          <w:sz w:val="28"/>
          <w:szCs w:val="28"/>
        </w:rPr>
        <w:t xml:space="preserve">• What role does dialogue play in the text? </w:t>
      </w:r>
      <w:r w:rsidR="00EF6F8D" w:rsidRPr="00183673">
        <w:rPr>
          <w:rFonts w:ascii="Cambria" w:hAnsi="Cambria"/>
          <w:sz w:val="28"/>
          <w:szCs w:val="28"/>
        </w:rPr>
        <w:br/>
      </w:r>
      <w:r w:rsidRPr="00183673">
        <w:rPr>
          <w:rFonts w:ascii="Cambria" w:hAnsi="Cambria"/>
          <w:sz w:val="28"/>
          <w:szCs w:val="28"/>
        </w:rPr>
        <w:t xml:space="preserve">• What language is used—technical, dialect, variant spellings, archaic words, etc.? </w:t>
      </w:r>
      <w:r w:rsidR="00EF6F8D" w:rsidRPr="00183673">
        <w:rPr>
          <w:rFonts w:ascii="Cambria" w:hAnsi="Cambria"/>
          <w:sz w:val="28"/>
          <w:szCs w:val="28"/>
        </w:rPr>
        <w:br/>
      </w:r>
      <w:r w:rsidRPr="00183673">
        <w:rPr>
          <w:rFonts w:ascii="Cambria" w:hAnsi="Cambria"/>
          <w:sz w:val="28"/>
          <w:szCs w:val="28"/>
        </w:rPr>
        <w:t xml:space="preserve"> • What are the style, mood, and tone? </w:t>
      </w:r>
      <w:r w:rsidR="00EF6F8D" w:rsidRPr="00183673">
        <w:rPr>
          <w:rFonts w:ascii="Cambria" w:hAnsi="Cambria"/>
          <w:sz w:val="28"/>
          <w:szCs w:val="28"/>
        </w:rPr>
        <w:br/>
      </w:r>
      <w:r w:rsidRPr="00183673">
        <w:rPr>
          <w:rFonts w:ascii="Cambria" w:hAnsi="Cambria"/>
          <w:sz w:val="28"/>
          <w:szCs w:val="28"/>
        </w:rPr>
        <w:t xml:space="preserve"> • What word choice, imagery and figures of speech (e.g. simile, metaphor, alliteration, irony, r</w:t>
      </w:r>
      <w:r w:rsidRPr="00183673">
        <w:rPr>
          <w:sz w:val="28"/>
          <w:szCs w:val="28"/>
        </w:rPr>
        <w:t xml:space="preserve">, </w:t>
      </w:r>
      <w:r w:rsidRPr="00183673">
        <w:rPr>
          <w:rFonts w:ascii="Cambria" w:hAnsi="Cambria"/>
          <w:sz w:val="28"/>
          <w:szCs w:val="28"/>
        </w:rPr>
        <w:t xml:space="preserve">repetition, personification, etc.) does the author use? </w:t>
      </w:r>
    </w:p>
    <w:p w:rsidR="00183673" w:rsidRDefault="00183673" w:rsidP="0000134A">
      <w:pPr>
        <w:rPr>
          <w:rFonts w:ascii="Cambria" w:hAnsi="Cambria"/>
          <w:b/>
          <w:u w:val="single"/>
        </w:rPr>
      </w:pPr>
    </w:p>
    <w:p w:rsidR="00183673" w:rsidRDefault="00183673" w:rsidP="0000134A">
      <w:pPr>
        <w:rPr>
          <w:rFonts w:ascii="Cambria" w:hAnsi="Cambria"/>
          <w:b/>
          <w:u w:val="single"/>
        </w:rPr>
      </w:pPr>
    </w:p>
    <w:p w:rsidR="0000134A" w:rsidRPr="00183673" w:rsidRDefault="0000134A" w:rsidP="00183673">
      <w:pPr>
        <w:pBdr>
          <w:top w:val="single" w:sz="4" w:space="1" w:color="auto"/>
          <w:left w:val="single" w:sz="4" w:space="4" w:color="auto"/>
          <w:bottom w:val="single" w:sz="4" w:space="1" w:color="auto"/>
          <w:right w:val="single" w:sz="4" w:space="4" w:color="auto"/>
        </w:pBdr>
        <w:rPr>
          <w:rFonts w:ascii="Cambria" w:hAnsi="Cambria"/>
          <w:b/>
          <w:sz w:val="26"/>
          <w:szCs w:val="26"/>
          <w:u w:val="single"/>
        </w:rPr>
      </w:pPr>
      <w:r w:rsidRPr="00183673">
        <w:rPr>
          <w:rFonts w:ascii="Cambria" w:hAnsi="Cambria"/>
          <w:b/>
          <w:sz w:val="26"/>
          <w:szCs w:val="26"/>
          <w:u w:val="single"/>
        </w:rPr>
        <w:t>Question #3 – What does the text MEAN?</w:t>
      </w:r>
    </w:p>
    <w:p w:rsidR="0000134A" w:rsidRPr="00183673" w:rsidRDefault="0000134A" w:rsidP="00183673">
      <w:pPr>
        <w:pBdr>
          <w:top w:val="single" w:sz="4" w:space="1" w:color="auto"/>
          <w:left w:val="single" w:sz="4" w:space="4" w:color="auto"/>
          <w:bottom w:val="single" w:sz="4" w:space="1" w:color="auto"/>
          <w:right w:val="single" w:sz="4" w:space="4" w:color="auto"/>
        </w:pBdr>
        <w:rPr>
          <w:sz w:val="26"/>
          <w:szCs w:val="26"/>
        </w:rPr>
      </w:pPr>
      <w:r w:rsidRPr="00183673">
        <w:rPr>
          <w:b/>
          <w:sz w:val="26"/>
          <w:szCs w:val="26"/>
          <w:u w:val="single"/>
        </w:rPr>
        <w:t>Guiding Questions to determine what the text means.</w:t>
      </w:r>
      <w:r w:rsidRPr="00183673">
        <w:rPr>
          <w:sz w:val="26"/>
          <w:szCs w:val="26"/>
        </w:rPr>
        <w:t xml:space="preserve"> </w:t>
      </w:r>
      <w:r w:rsidRPr="00183673">
        <w:rPr>
          <w:sz w:val="26"/>
          <w:szCs w:val="26"/>
        </w:rPr>
        <w:br/>
        <w:t>(What is the theme/thesis of the text and how do the author’s choice of content, structure, and craft combine to achieve his/her purpose—author’s intent?)</w:t>
      </w:r>
    </w:p>
    <w:p w:rsidR="0000134A" w:rsidRPr="00183673" w:rsidRDefault="0000134A" w:rsidP="00183673">
      <w:pPr>
        <w:pBdr>
          <w:top w:val="single" w:sz="4" w:space="1" w:color="auto"/>
          <w:left w:val="single" w:sz="4" w:space="4" w:color="auto"/>
          <w:bottom w:val="single" w:sz="4" w:space="1" w:color="auto"/>
          <w:right w:val="single" w:sz="4" w:space="4" w:color="auto"/>
        </w:pBdr>
        <w:rPr>
          <w:sz w:val="26"/>
          <w:szCs w:val="26"/>
        </w:rPr>
      </w:pPr>
      <w:r w:rsidRPr="00183673">
        <w:rPr>
          <w:sz w:val="26"/>
          <w:szCs w:val="26"/>
        </w:rPr>
        <w:t xml:space="preserve">• What is the central idea/thesis/theme of the text? </w:t>
      </w:r>
      <w:r w:rsidRPr="00183673">
        <w:rPr>
          <w:sz w:val="26"/>
          <w:szCs w:val="26"/>
        </w:rPr>
        <w:br/>
        <w:t xml:space="preserve">• How does the author support the central idea, thesis, or theme with ideas and details? </w:t>
      </w:r>
      <w:r w:rsidRPr="00183673">
        <w:rPr>
          <w:sz w:val="26"/>
          <w:szCs w:val="26"/>
        </w:rPr>
        <w:br/>
        <w:t xml:space="preserve">• What are the purposes, ends, and objectives? </w:t>
      </w:r>
      <w:r w:rsidRPr="00183673">
        <w:rPr>
          <w:sz w:val="26"/>
          <w:szCs w:val="26"/>
        </w:rPr>
        <w:br/>
        <w:t xml:space="preserve">• What is the author’s stance/perspective towards the topic? </w:t>
      </w:r>
      <w:r w:rsidRPr="00183673">
        <w:rPr>
          <w:sz w:val="26"/>
          <w:szCs w:val="26"/>
        </w:rPr>
        <w:br/>
        <w:t xml:space="preserve">• How does the author use language: dialect, variant spellings, archaic words, formal or informal words, etc. to shape the tone (the author’s attitude toward the subject) and the meaning of the piece? </w:t>
      </w:r>
      <w:r w:rsidRPr="00183673">
        <w:rPr>
          <w:sz w:val="26"/>
          <w:szCs w:val="26"/>
        </w:rPr>
        <w:br/>
        <w:t xml:space="preserve">• How does the author use point of view, style, mood, tone, text features, imagery, figures of speech (e.g. simile, metaphor, alliteration, irony, repetition, onomatopoeia, personification, etc.), and the lead, etc. to achieve his/her purpose (author’s intent)? </w:t>
      </w:r>
      <w:r w:rsidRPr="00183673">
        <w:rPr>
          <w:sz w:val="26"/>
          <w:szCs w:val="26"/>
        </w:rPr>
        <w:br/>
        <w:t xml:space="preserve"> • Why does the author choose the method of presentation? </w:t>
      </w:r>
      <w:r w:rsidRPr="00183673">
        <w:rPr>
          <w:sz w:val="26"/>
          <w:szCs w:val="26"/>
        </w:rPr>
        <w:br/>
        <w:t xml:space="preserve">• What are the concepts that make the reasoning possible, what assumptions underlie the concepts, and what implications follow from the concepts? </w:t>
      </w:r>
      <w:r w:rsidRPr="00183673">
        <w:rPr>
          <w:sz w:val="26"/>
          <w:szCs w:val="26"/>
        </w:rPr>
        <w:br/>
        <w:t xml:space="preserve">• What does the author want the reader to believe? </w:t>
      </w:r>
      <w:r w:rsidRPr="00183673">
        <w:rPr>
          <w:sz w:val="26"/>
          <w:szCs w:val="26"/>
        </w:rPr>
        <w:br/>
        <w:t xml:space="preserve"> • What is the quality of information collected; are the sources sufficient, relevant, credible, and current? </w:t>
      </w:r>
      <w:r w:rsidRPr="00183673">
        <w:rPr>
          <w:sz w:val="26"/>
          <w:szCs w:val="26"/>
        </w:rPr>
        <w:br/>
        <w:t xml:space="preserve">• Who or what is not represented? Why? </w:t>
      </w:r>
      <w:r w:rsidRPr="00183673">
        <w:rPr>
          <w:sz w:val="26"/>
          <w:szCs w:val="26"/>
        </w:rPr>
        <w:br/>
        <w:t xml:space="preserve">• What is the quality of information collected, and are the sources sufficient, relevant, credible, and current? </w:t>
      </w:r>
      <w:r w:rsidRPr="00183673">
        <w:rPr>
          <w:sz w:val="26"/>
          <w:szCs w:val="26"/>
        </w:rPr>
        <w:br/>
        <w:t xml:space="preserve">• Who or what is not represented? Why? </w:t>
      </w:r>
    </w:p>
    <w:p w:rsidR="0000134A" w:rsidRPr="00183673" w:rsidRDefault="0000134A" w:rsidP="00183673">
      <w:pPr>
        <w:rPr>
          <w:rFonts w:ascii="Cambria" w:hAnsi="Cambria"/>
          <w:b/>
          <w:sz w:val="26"/>
          <w:szCs w:val="26"/>
          <w:u w:val="single"/>
        </w:rPr>
      </w:pPr>
      <w:r w:rsidRPr="00183673">
        <w:rPr>
          <w:rFonts w:ascii="Cambria" w:hAnsi="Cambria"/>
          <w:b/>
          <w:sz w:val="26"/>
          <w:szCs w:val="26"/>
          <w:u w:val="single"/>
        </w:rPr>
        <w:t>Question #4 – What does the text mean to ME?</w:t>
      </w:r>
    </w:p>
    <w:p w:rsidR="0000134A" w:rsidRPr="00183673" w:rsidRDefault="0000134A" w:rsidP="00183673">
      <w:pPr>
        <w:rPr>
          <w:sz w:val="26"/>
          <w:szCs w:val="26"/>
        </w:rPr>
      </w:pPr>
      <w:r w:rsidRPr="00183673">
        <w:rPr>
          <w:b/>
          <w:sz w:val="26"/>
          <w:szCs w:val="26"/>
          <w:u w:val="single"/>
        </w:rPr>
        <w:t>Application: So what?</w:t>
      </w:r>
      <w:r w:rsidRPr="00183673">
        <w:rPr>
          <w:sz w:val="26"/>
          <w:szCs w:val="26"/>
        </w:rPr>
        <w:t xml:space="preserve"> </w:t>
      </w:r>
      <w:r w:rsidRPr="00183673">
        <w:rPr>
          <w:sz w:val="26"/>
          <w:szCs w:val="26"/>
        </w:rPr>
        <w:br/>
        <w:t xml:space="preserve">(Synthesis and Application: What does the theme/ thesis mean in your life and/or in the lives of others— text-to-self, text-to-text, and/or text-to-world?) </w:t>
      </w:r>
    </w:p>
    <w:p w:rsidR="0000134A" w:rsidRPr="0000134A" w:rsidRDefault="00183673" w:rsidP="00183673">
      <w:r>
        <w:rPr>
          <w:noProof/>
          <w:lang w:eastAsia="zh-TW"/>
        </w:rPr>
        <w:pict>
          <v:shapetype id="_x0000_t202" coordsize="21600,21600" o:spt="202" path="m,l,21600r21600,l21600,xe">
            <v:stroke joinstyle="miter"/>
            <v:path gradientshapeok="t" o:connecttype="rect"/>
          </v:shapetype>
          <v:shape id="_x0000_s1026" type="#_x0000_t202" style="position:absolute;margin-left:-12.7pt;margin-top:4.1pt;width:178.45pt;height:158pt;z-index:251660288;mso-width-relative:margin;mso-height-relative:margin">
            <v:textbox>
              <w:txbxContent>
                <w:p w:rsidR="00183673" w:rsidRDefault="00183673" w:rsidP="00183673">
                  <w:r w:rsidRPr="00183673">
                    <w:rPr>
                      <w:b/>
                    </w:rPr>
                    <w:t>Text(s)-to-self:</w:t>
                  </w:r>
                  <w:r>
                    <w:t xml:space="preserve"> </w:t>
                  </w:r>
                  <w:r>
                    <w:br/>
                    <w:t xml:space="preserve"> • What does this remind me of in my life? </w:t>
                  </w:r>
                  <w:r>
                    <w:br/>
                    <w:t xml:space="preserve">• What is this similar to in my life? </w:t>
                  </w:r>
                  <w:r>
                    <w:br/>
                    <w:t>• How is this different from my life?</w:t>
                  </w:r>
                  <w:r>
                    <w:br/>
                    <w:t xml:space="preserve"> • Has something like this ever happened to me? </w:t>
                  </w:r>
                  <w:r>
                    <w:br/>
                    <w:t xml:space="preserve">• How does this relate to my life? </w:t>
                  </w:r>
                  <w:r>
                    <w:br/>
                    <w:t xml:space="preserve">• What were my feelings when I read this? </w:t>
                  </w:r>
                </w:p>
                <w:p w:rsidR="00183673" w:rsidRDefault="00183673"/>
              </w:txbxContent>
            </v:textbox>
          </v:shape>
        </w:pict>
      </w:r>
      <w:r>
        <w:rPr>
          <w:noProof/>
          <w:lang w:eastAsia="zh-TW"/>
        </w:rPr>
        <w:pict>
          <v:shape id="_x0000_s1029" type="#_x0000_t202" style="position:absolute;margin-left:175.2pt;margin-top:4.1pt;width:176.55pt;height:152.5pt;z-index:251664384;mso-width-relative:margin;mso-height-relative:margin">
            <v:textbox>
              <w:txbxContent>
                <w:p w:rsidR="00183673" w:rsidRPr="0000134A" w:rsidRDefault="00183673" w:rsidP="00183673">
                  <w:r w:rsidRPr="00183673">
                    <w:rPr>
                      <w:b/>
                    </w:rPr>
                    <w:t>Text(s)-to-world:</w:t>
                  </w:r>
                  <w:r>
                    <w:t xml:space="preserve"> </w:t>
                  </w:r>
                  <w:r>
                    <w:br/>
                    <w:t xml:space="preserve">• What does this remind me of in the real world? </w:t>
                  </w:r>
                  <w:r>
                    <w:br/>
                    <w:t xml:space="preserve">• How is this text similar to things that happen in the real world? </w:t>
                  </w:r>
                  <w:r>
                    <w:br/>
                    <w:t>• How is this different from things that happen in the real world?</w:t>
                  </w:r>
                  <w:r>
                    <w:br/>
                    <w:t xml:space="preserve"> • How did that part relate to the world around me?</w:t>
                  </w:r>
                </w:p>
                <w:p w:rsidR="00183673" w:rsidRDefault="00183673"/>
              </w:txbxContent>
            </v:textbox>
          </v:shape>
        </w:pict>
      </w:r>
      <w:r>
        <w:rPr>
          <w:noProof/>
          <w:lang w:eastAsia="zh-TW"/>
        </w:rPr>
        <w:pict>
          <v:shape id="_x0000_s1027" type="#_x0000_t202" style="position:absolute;margin-left:360.15pt;margin-top:5.35pt;width:191.1pt;height:151.25pt;z-index:251662336;mso-width-relative:margin;mso-height-relative:margin">
            <v:textbox style="mso-next-textbox:#_x0000_s1027">
              <w:txbxContent>
                <w:p w:rsidR="00183673" w:rsidRDefault="00183673" w:rsidP="00183673">
                  <w:r w:rsidRPr="00183673">
                    <w:rPr>
                      <w:b/>
                    </w:rPr>
                    <w:t>Text(s)-to-text:</w:t>
                  </w:r>
                  <w:r>
                    <w:t xml:space="preserve"> </w:t>
                  </w:r>
                  <w:r>
                    <w:br/>
                    <w:t xml:space="preserve">• What does this remind me of in another book I’ve read? </w:t>
                  </w:r>
                  <w:r>
                    <w:br/>
                    <w:t xml:space="preserve">• How is this text similar to other things I’ve read? </w:t>
                  </w:r>
                  <w:r>
                    <w:br/>
                    <w:t xml:space="preserve">• How is this different from other books I’ve read? </w:t>
                  </w:r>
                  <w:r>
                    <w:br/>
                    <w:t xml:space="preserve">• Have I read about something like this before? </w:t>
                  </w:r>
                </w:p>
                <w:p w:rsidR="00183673" w:rsidRDefault="00183673"/>
              </w:txbxContent>
            </v:textbox>
          </v:shape>
        </w:pict>
      </w:r>
    </w:p>
    <w:sectPr w:rsidR="0000134A" w:rsidRPr="0000134A" w:rsidSect="000013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00134A"/>
    <w:rsid w:val="0000134A"/>
    <w:rsid w:val="00183673"/>
    <w:rsid w:val="004F4734"/>
    <w:rsid w:val="00641323"/>
    <w:rsid w:val="00CD3065"/>
    <w:rsid w:val="00EF6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dcterms:created xsi:type="dcterms:W3CDTF">2016-01-07T17:46:00Z</dcterms:created>
  <dcterms:modified xsi:type="dcterms:W3CDTF">2016-01-07T18:11:00Z</dcterms:modified>
</cp:coreProperties>
</file>