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83" w:rsidRPr="00F05635" w:rsidRDefault="00F05635" w:rsidP="00F05635">
      <w:pPr>
        <w:jc w:val="center"/>
        <w:rPr>
          <w:sz w:val="40"/>
          <w:szCs w:val="40"/>
        </w:rPr>
      </w:pPr>
      <w:r w:rsidRPr="00F05635">
        <w:rPr>
          <w:sz w:val="40"/>
          <w:szCs w:val="40"/>
        </w:rPr>
        <w:t>Broadcast Speech</w:t>
      </w:r>
    </w:p>
    <w:p w:rsidR="00F05635" w:rsidRPr="00F05635" w:rsidRDefault="00F05635" w:rsidP="00F05635">
      <w:pPr>
        <w:jc w:val="center"/>
        <w:rPr>
          <w:sz w:val="40"/>
          <w:szCs w:val="40"/>
        </w:rPr>
      </w:pPr>
      <w:r w:rsidRPr="00F05635">
        <w:rPr>
          <w:sz w:val="40"/>
          <w:szCs w:val="40"/>
        </w:rPr>
        <w:t>Creating Commercials</w:t>
      </w:r>
    </w:p>
    <w:p w:rsidR="00F05635" w:rsidRDefault="00F05635">
      <w:pPr>
        <w:rPr>
          <w:sz w:val="24"/>
          <w:szCs w:val="24"/>
        </w:rPr>
      </w:pP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  <w:u w:val="single"/>
        </w:rPr>
        <w:t>Definition of Commercial</w:t>
      </w:r>
      <w:r w:rsidRPr="00F05635">
        <w:rPr>
          <w:sz w:val="28"/>
          <w:szCs w:val="28"/>
        </w:rPr>
        <w:t>: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  <w:u w:val="single"/>
        </w:rPr>
        <w:t>Spot</w:t>
      </w:r>
      <w:r w:rsidRPr="00F05635">
        <w:rPr>
          <w:sz w:val="28"/>
          <w:szCs w:val="28"/>
        </w:rPr>
        <w:t>: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  <w:u w:val="single"/>
        </w:rPr>
        <w:t>Commercial Break</w:t>
      </w:r>
      <w:r w:rsidRPr="00F05635">
        <w:rPr>
          <w:sz w:val="28"/>
          <w:szCs w:val="28"/>
        </w:rPr>
        <w:t>: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  <w:u w:val="single"/>
        </w:rPr>
        <w:t>Jingle</w:t>
      </w:r>
      <w:r w:rsidRPr="00F05635">
        <w:rPr>
          <w:sz w:val="28"/>
          <w:szCs w:val="28"/>
        </w:rPr>
        <w:t>: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  <w:u w:val="single"/>
        </w:rPr>
        <w:t>Purpose of Commercials</w:t>
      </w:r>
      <w:r w:rsidRPr="00F05635">
        <w:rPr>
          <w:sz w:val="28"/>
          <w:szCs w:val="28"/>
        </w:rPr>
        <w:t>: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  <w:u w:val="single"/>
        </w:rPr>
        <w:t>Commercial Formats</w:t>
      </w:r>
      <w:r w:rsidRPr="00F05635">
        <w:rPr>
          <w:sz w:val="28"/>
          <w:szCs w:val="28"/>
        </w:rPr>
        <w:t>: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</w:rPr>
        <w:tab/>
        <w:t>Skit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</w:rPr>
        <w:tab/>
        <w:t>Real People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</w:rPr>
        <w:tab/>
        <w:t>Demonstration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  <w:u w:val="single"/>
        </w:rPr>
        <w:t>Commercial Appeals</w:t>
      </w:r>
      <w:r w:rsidRPr="00F05635">
        <w:rPr>
          <w:sz w:val="28"/>
          <w:szCs w:val="28"/>
        </w:rPr>
        <w:t>: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</w:rPr>
        <w:tab/>
        <w:t>Security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</w:rPr>
        <w:tab/>
        <w:t>Economy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</w:rPr>
        <w:tab/>
        <w:t>Testimonial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</w:rPr>
        <w:tab/>
        <w:t>Bandwagon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</w:rPr>
        <w:tab/>
        <w:t>Pride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</w:rPr>
        <w:tab/>
        <w:t>Health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</w:rPr>
        <w:tab/>
        <w:t>Humor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</w:rPr>
        <w:tab/>
        <w:t>Adventure</w:t>
      </w:r>
    </w:p>
    <w:p w:rsidR="00F05635" w:rsidRPr="00F05635" w:rsidRDefault="00F05635">
      <w:pPr>
        <w:rPr>
          <w:sz w:val="28"/>
          <w:szCs w:val="28"/>
        </w:rPr>
      </w:pPr>
      <w:r w:rsidRPr="00F05635">
        <w:rPr>
          <w:sz w:val="28"/>
          <w:szCs w:val="28"/>
        </w:rPr>
        <w:tab/>
        <w:t>Sex Appeal</w:t>
      </w:r>
    </w:p>
    <w:p w:rsidR="00F05635" w:rsidRPr="00F05635" w:rsidRDefault="00F05635">
      <w:pPr>
        <w:rPr>
          <w:sz w:val="28"/>
          <w:szCs w:val="28"/>
          <w:u w:val="single"/>
        </w:rPr>
      </w:pPr>
      <w:r w:rsidRPr="00F05635">
        <w:rPr>
          <w:sz w:val="28"/>
          <w:szCs w:val="28"/>
          <w:u w:val="single"/>
        </w:rPr>
        <w:t>How to Write the Commercial</w:t>
      </w:r>
      <w:r>
        <w:rPr>
          <w:sz w:val="28"/>
          <w:szCs w:val="28"/>
          <w:u w:val="single"/>
        </w:rPr>
        <w:t>:</w:t>
      </w:r>
    </w:p>
    <w:sectPr w:rsidR="00F05635" w:rsidRPr="00F05635" w:rsidSect="00F056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5635"/>
    <w:rsid w:val="00297A27"/>
    <w:rsid w:val="004F4734"/>
    <w:rsid w:val="00641323"/>
    <w:rsid w:val="00F0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A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Smith</dc:creator>
  <cp:lastModifiedBy>Brooke Smith</cp:lastModifiedBy>
  <cp:revision>1</cp:revision>
  <cp:lastPrinted>2012-04-19T12:00:00Z</cp:lastPrinted>
  <dcterms:created xsi:type="dcterms:W3CDTF">2012-04-19T11:57:00Z</dcterms:created>
  <dcterms:modified xsi:type="dcterms:W3CDTF">2012-04-19T12:00:00Z</dcterms:modified>
</cp:coreProperties>
</file>